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E7A8" w14:textId="6C33D1B7" w:rsidR="00A527F2" w:rsidRPr="00B0666E" w:rsidRDefault="00623A97" w:rsidP="00B0666E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B0666E">
        <w:rPr>
          <w:rFonts w:ascii="Times New Roman" w:hAnsi="Times New Roman" w:cs="Times New Roman"/>
          <w:b/>
          <w:sz w:val="28"/>
          <w:szCs w:val="28"/>
        </w:rPr>
        <w:t xml:space="preserve">Protipovodňové opatrenia v obci  Trakovice </w:t>
      </w:r>
    </w:p>
    <w:p w14:paraId="6A90EB6F" w14:textId="77777777" w:rsidR="00623A97" w:rsidRPr="00B0666E" w:rsidRDefault="00623A97" w:rsidP="00B0666E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14:paraId="6A59B5A8" w14:textId="35ECAA88" w:rsidR="00B0666E" w:rsidRPr="00B0666E" w:rsidRDefault="00623A97" w:rsidP="00B0666E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0666E">
        <w:rPr>
          <w:rFonts w:ascii="Times New Roman" w:hAnsi="Times New Roman" w:cs="Times New Roman"/>
          <w:sz w:val="28"/>
          <w:szCs w:val="28"/>
        </w:rPr>
        <w:t xml:space="preserve">Obec Trakovice  si dňa 20.5.2024  podala žiadosť   na Trnavský samosprávny kraj   v rámci programu   </w:t>
      </w:r>
      <w:r w:rsidR="00B0666E" w:rsidRPr="00B0666E">
        <w:rPr>
          <w:rFonts w:ascii="Times New Roman" w:hAnsi="Times New Roman" w:cs="Times New Roman"/>
          <w:sz w:val="28"/>
          <w:szCs w:val="28"/>
        </w:rPr>
        <w:t>„</w:t>
      </w:r>
      <w:r w:rsidRPr="00B0666E">
        <w:rPr>
          <w:rFonts w:ascii="Times New Roman" w:hAnsi="Times New Roman" w:cs="Times New Roman"/>
          <w:sz w:val="28"/>
          <w:szCs w:val="28"/>
        </w:rPr>
        <w:t>Preventívne opatrenia pred krízovými  udalosťami</w:t>
      </w:r>
      <w:r w:rsidR="00B0666E" w:rsidRPr="00B0666E">
        <w:rPr>
          <w:rFonts w:ascii="Times New Roman" w:hAnsi="Times New Roman" w:cs="Times New Roman"/>
          <w:sz w:val="28"/>
          <w:szCs w:val="28"/>
        </w:rPr>
        <w:t>“</w:t>
      </w:r>
      <w:bookmarkStart w:id="0" w:name="_GoBack"/>
      <w:bookmarkEnd w:id="0"/>
      <w:r w:rsidRPr="00B0666E">
        <w:rPr>
          <w:rFonts w:ascii="Times New Roman" w:hAnsi="Times New Roman" w:cs="Times New Roman"/>
          <w:sz w:val="28"/>
          <w:szCs w:val="28"/>
        </w:rPr>
        <w:t>.  Uznesením  Rady CKF  regionálnej a miestnej  samosprávy  TTSK č</w:t>
      </w:r>
      <w:r w:rsidR="00B0666E" w:rsidRPr="00B0666E">
        <w:rPr>
          <w:rFonts w:ascii="Times New Roman" w:hAnsi="Times New Roman" w:cs="Times New Roman"/>
          <w:sz w:val="28"/>
          <w:szCs w:val="28"/>
        </w:rPr>
        <w:t>.</w:t>
      </w:r>
      <w:r w:rsidRPr="00B0666E">
        <w:rPr>
          <w:rFonts w:ascii="Times New Roman" w:hAnsi="Times New Roman" w:cs="Times New Roman"/>
          <w:sz w:val="28"/>
          <w:szCs w:val="28"/>
        </w:rPr>
        <w:t xml:space="preserve"> 130/24 zo dňa 28.06.2024  nám bola schválená dotácia vo výške 3 tis €</w:t>
      </w:r>
      <w:r w:rsidR="00B0666E" w:rsidRPr="00B0666E">
        <w:rPr>
          <w:rFonts w:ascii="Times New Roman" w:hAnsi="Times New Roman" w:cs="Times New Roman"/>
          <w:sz w:val="28"/>
          <w:szCs w:val="28"/>
        </w:rPr>
        <w:t>,</w:t>
      </w:r>
      <w:r w:rsidRPr="00B0666E">
        <w:rPr>
          <w:rFonts w:ascii="Times New Roman" w:hAnsi="Times New Roman" w:cs="Times New Roman"/>
          <w:sz w:val="28"/>
          <w:szCs w:val="28"/>
        </w:rPr>
        <w:t xml:space="preserve">   </w:t>
      </w:r>
      <w:r w:rsidR="00D47EF1" w:rsidRPr="00B0666E">
        <w:rPr>
          <w:rFonts w:ascii="Times New Roman" w:hAnsi="Times New Roman" w:cs="Times New Roman"/>
          <w:sz w:val="28"/>
          <w:szCs w:val="28"/>
        </w:rPr>
        <w:t>na vyčistenie dažďovej kanalizácie v našej obci</w:t>
      </w:r>
      <w:r w:rsidR="00B0666E">
        <w:rPr>
          <w:rFonts w:ascii="Times New Roman" w:hAnsi="Times New Roman" w:cs="Times New Roman"/>
          <w:sz w:val="28"/>
          <w:szCs w:val="28"/>
        </w:rPr>
        <w:t>. Spolu s tým</w:t>
      </w:r>
      <w:r w:rsidR="00D47EF1" w:rsidRPr="00B0666E">
        <w:rPr>
          <w:rFonts w:ascii="Times New Roman" w:hAnsi="Times New Roman" w:cs="Times New Roman"/>
          <w:sz w:val="28"/>
          <w:szCs w:val="28"/>
        </w:rPr>
        <w:t xml:space="preserve"> boli </w:t>
      </w:r>
      <w:r w:rsidR="00B0666E">
        <w:rPr>
          <w:rFonts w:ascii="Times New Roman" w:hAnsi="Times New Roman" w:cs="Times New Roman"/>
          <w:sz w:val="28"/>
          <w:szCs w:val="28"/>
        </w:rPr>
        <w:t xml:space="preserve">zároveň </w:t>
      </w:r>
      <w:r w:rsidR="00D47EF1" w:rsidRPr="00B0666E">
        <w:rPr>
          <w:rFonts w:ascii="Times New Roman" w:hAnsi="Times New Roman" w:cs="Times New Roman"/>
          <w:sz w:val="28"/>
          <w:szCs w:val="28"/>
        </w:rPr>
        <w:t>vyčistené aj rigoly pri ceste</w:t>
      </w:r>
      <w:r w:rsidR="00B0666E">
        <w:rPr>
          <w:rFonts w:ascii="Times New Roman" w:hAnsi="Times New Roman" w:cs="Times New Roman"/>
          <w:sz w:val="28"/>
          <w:szCs w:val="28"/>
        </w:rPr>
        <w:t xml:space="preserve"> II. triedy č. </w:t>
      </w:r>
      <w:r w:rsidR="00D47EF1" w:rsidRPr="00B0666E">
        <w:rPr>
          <w:rFonts w:ascii="Times New Roman" w:hAnsi="Times New Roman" w:cs="Times New Roman"/>
          <w:sz w:val="28"/>
          <w:szCs w:val="28"/>
        </w:rPr>
        <w:t>II/513</w:t>
      </w:r>
      <w:r w:rsidR="00B0666E" w:rsidRPr="00B0666E">
        <w:rPr>
          <w:rFonts w:ascii="Times New Roman" w:hAnsi="Times New Roman" w:cs="Times New Roman"/>
          <w:sz w:val="28"/>
          <w:szCs w:val="28"/>
        </w:rPr>
        <w:t>.</w:t>
      </w:r>
    </w:p>
    <w:p w14:paraId="594F68AE" w14:textId="0F52D3FE" w:rsidR="00623A97" w:rsidRPr="00B0666E" w:rsidRDefault="00D47EF1" w:rsidP="00B0666E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 w:rsidRPr="00B0666E">
        <w:rPr>
          <w:rFonts w:ascii="Times New Roman" w:hAnsi="Times New Roman" w:cs="Times New Roman"/>
          <w:sz w:val="28"/>
          <w:szCs w:val="28"/>
        </w:rPr>
        <w:t>Touto cestou</w:t>
      </w:r>
      <w:r w:rsidR="00B0666E">
        <w:rPr>
          <w:rFonts w:ascii="Times New Roman" w:hAnsi="Times New Roman" w:cs="Times New Roman"/>
          <w:sz w:val="28"/>
          <w:szCs w:val="28"/>
        </w:rPr>
        <w:t>,</w:t>
      </w:r>
      <w:r w:rsidRPr="00B0666E">
        <w:rPr>
          <w:rFonts w:ascii="Times New Roman" w:hAnsi="Times New Roman" w:cs="Times New Roman"/>
          <w:sz w:val="28"/>
          <w:szCs w:val="28"/>
        </w:rPr>
        <w:t xml:space="preserve"> by som chcel poďakova</w:t>
      </w:r>
      <w:r w:rsidR="00B0666E">
        <w:rPr>
          <w:rFonts w:ascii="Times New Roman" w:hAnsi="Times New Roman" w:cs="Times New Roman"/>
          <w:sz w:val="28"/>
          <w:szCs w:val="28"/>
        </w:rPr>
        <w:t>ť</w:t>
      </w:r>
      <w:r w:rsidRPr="00B0666E">
        <w:rPr>
          <w:rFonts w:ascii="Times New Roman" w:hAnsi="Times New Roman" w:cs="Times New Roman"/>
          <w:sz w:val="28"/>
          <w:szCs w:val="28"/>
        </w:rPr>
        <w:t xml:space="preserve"> aj   brigádnikom z </w:t>
      </w:r>
      <w:proofErr w:type="spellStart"/>
      <w:r w:rsidRPr="00B0666E">
        <w:rPr>
          <w:rFonts w:ascii="Times New Roman" w:hAnsi="Times New Roman" w:cs="Times New Roman"/>
          <w:sz w:val="28"/>
          <w:szCs w:val="28"/>
        </w:rPr>
        <w:t>Coffea</w:t>
      </w:r>
      <w:proofErr w:type="spellEnd"/>
      <w:r w:rsidRPr="00B0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66E">
        <w:rPr>
          <w:rFonts w:ascii="Times New Roman" w:hAnsi="Times New Roman" w:cs="Times New Roman"/>
          <w:sz w:val="28"/>
          <w:szCs w:val="28"/>
        </w:rPr>
        <w:t>Drinks</w:t>
      </w:r>
      <w:proofErr w:type="spellEnd"/>
      <w:r w:rsidR="00B0666E">
        <w:rPr>
          <w:rFonts w:ascii="Times New Roman" w:hAnsi="Times New Roman" w:cs="Times New Roman"/>
          <w:sz w:val="28"/>
          <w:szCs w:val="28"/>
        </w:rPr>
        <w:t>,</w:t>
      </w:r>
      <w:r w:rsidRPr="00B06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66E">
        <w:rPr>
          <w:rFonts w:ascii="Times New Roman" w:hAnsi="Times New Roman" w:cs="Times New Roman"/>
          <w:sz w:val="28"/>
          <w:szCs w:val="28"/>
        </w:rPr>
        <w:t>s.r.o</w:t>
      </w:r>
      <w:proofErr w:type="spellEnd"/>
      <w:r w:rsidRPr="00B0666E">
        <w:rPr>
          <w:rFonts w:ascii="Times New Roman" w:hAnsi="Times New Roman" w:cs="Times New Roman"/>
          <w:sz w:val="28"/>
          <w:szCs w:val="28"/>
        </w:rPr>
        <w:t xml:space="preserve">   za   pomoc </w:t>
      </w:r>
      <w:r w:rsidR="00B0666E">
        <w:rPr>
          <w:rFonts w:ascii="Times New Roman" w:hAnsi="Times New Roman" w:cs="Times New Roman"/>
          <w:sz w:val="28"/>
          <w:szCs w:val="28"/>
        </w:rPr>
        <w:t>pri</w:t>
      </w:r>
      <w:r w:rsidRPr="00B0666E">
        <w:rPr>
          <w:rFonts w:ascii="Times New Roman" w:hAnsi="Times New Roman" w:cs="Times New Roman"/>
          <w:sz w:val="28"/>
          <w:szCs w:val="28"/>
        </w:rPr>
        <w:t> </w:t>
      </w:r>
      <w:r w:rsidR="00B0666E">
        <w:rPr>
          <w:rFonts w:ascii="Times New Roman" w:hAnsi="Times New Roman" w:cs="Times New Roman"/>
          <w:sz w:val="28"/>
          <w:szCs w:val="28"/>
        </w:rPr>
        <w:t>vy</w:t>
      </w:r>
      <w:r w:rsidRPr="00B0666E">
        <w:rPr>
          <w:rFonts w:ascii="Times New Roman" w:hAnsi="Times New Roman" w:cs="Times New Roman"/>
          <w:sz w:val="28"/>
          <w:szCs w:val="28"/>
        </w:rPr>
        <w:t>čisten</w:t>
      </w:r>
      <w:r w:rsidR="00B0666E">
        <w:rPr>
          <w:rFonts w:ascii="Times New Roman" w:hAnsi="Times New Roman" w:cs="Times New Roman"/>
          <w:sz w:val="28"/>
          <w:szCs w:val="28"/>
        </w:rPr>
        <w:t>í</w:t>
      </w:r>
      <w:r w:rsidRPr="00B0666E">
        <w:rPr>
          <w:rFonts w:ascii="Times New Roman" w:hAnsi="Times New Roman" w:cs="Times New Roman"/>
          <w:sz w:val="28"/>
          <w:szCs w:val="28"/>
        </w:rPr>
        <w:t xml:space="preserve">  uvedených rigolov</w:t>
      </w:r>
      <w:r w:rsidR="00B0666E">
        <w:rPr>
          <w:rFonts w:ascii="Times New Roman" w:hAnsi="Times New Roman" w:cs="Times New Roman"/>
          <w:sz w:val="28"/>
          <w:szCs w:val="28"/>
        </w:rPr>
        <w:t>.</w:t>
      </w:r>
      <w:r w:rsidRPr="00B0666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3A97" w:rsidRPr="00B0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97"/>
    <w:rsid w:val="003D47B5"/>
    <w:rsid w:val="00623A97"/>
    <w:rsid w:val="00A527F2"/>
    <w:rsid w:val="00B0666E"/>
    <w:rsid w:val="00D4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C302"/>
  <w15:chartTrackingRefBased/>
  <w15:docId w15:val="{CA7B9F15-BB4C-4820-8A7C-05BE4CAE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3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23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23A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23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3A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3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23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23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23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23A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23A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23A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23A97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23A97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23A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23A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23A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23A9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23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23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23A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23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23A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23A9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23A9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23A97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23A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23A97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23A97"/>
    <w:rPr>
      <w:b/>
      <w:bCs/>
      <w:smallCaps/>
      <w:color w:val="365F91" w:themeColor="accent1" w:themeShade="BF"/>
      <w:spacing w:val="5"/>
    </w:rPr>
  </w:style>
  <w:style w:type="paragraph" w:styleId="Bezriadkovania">
    <w:name w:val="No Spacing"/>
    <w:uiPriority w:val="1"/>
    <w:qFormat/>
    <w:rsid w:val="00B066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KRŠKOVÁ Ľubica</cp:lastModifiedBy>
  <cp:revision>3</cp:revision>
  <dcterms:created xsi:type="dcterms:W3CDTF">2024-12-04T13:29:00Z</dcterms:created>
  <dcterms:modified xsi:type="dcterms:W3CDTF">2024-12-04T14:27:00Z</dcterms:modified>
</cp:coreProperties>
</file>