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C57" w:rsidRDefault="00701B42" w:rsidP="00853041">
      <w:r>
        <w:rPr>
          <w:rFonts w:ascii="Ubuntu" w:hAnsi="Ubuntu" w:cs="Arial"/>
          <w:noProof/>
          <w:color w:val="52B949"/>
          <w:sz w:val="15"/>
          <w:szCs w:val="15"/>
          <w:lang w:eastAsia="sk-SK"/>
        </w:rPr>
        <w:drawing>
          <wp:inline distT="0" distB="0" distL="0" distR="0">
            <wp:extent cx="1419612" cy="612000"/>
            <wp:effectExtent l="0" t="0" r="0" b="0"/>
            <wp:docPr id="3" name="Obrázok 3" descr="http://www.op-kzp.sk/wp-content/themes/zpi-enviro/dist/images/logo-opkzp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p-kzp.sk/wp-content/themes/zpi-enviro/dist/images/logo-opkzp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612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Ubuntu" w:hAnsi="Ubuntu" w:cs="Arial"/>
          <w:noProof/>
          <w:color w:val="333333"/>
          <w:sz w:val="15"/>
          <w:szCs w:val="15"/>
          <w:lang w:eastAsia="sk-SK"/>
        </w:rPr>
        <w:drawing>
          <wp:inline distT="0" distB="0" distL="0" distR="0">
            <wp:extent cx="2111314" cy="504000"/>
            <wp:effectExtent l="19050" t="0" r="3236" b="0"/>
            <wp:docPr id="4" name="Obrázok 4" descr="http://www.op-kzp.sk/wp-content/themes/zpi-enviro/dist/images/logo-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p-kzp.sk/wp-content/themes/zpi-enviro/dist/images/logo-eu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314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5C57">
        <w:rPr>
          <w:rFonts w:ascii="Ubuntu" w:hAnsi="Ubuntu" w:cs="Arial"/>
          <w:noProof/>
          <w:color w:val="52B949"/>
          <w:sz w:val="15"/>
          <w:szCs w:val="15"/>
          <w:lang w:eastAsia="sk-SK"/>
        </w:rPr>
        <w:drawing>
          <wp:inline distT="0" distB="0" distL="0" distR="0">
            <wp:extent cx="1048800" cy="684000"/>
            <wp:effectExtent l="0" t="0" r="0" b="1905"/>
            <wp:docPr id="2" name="Obrázok 2" descr="http://www.op-kzp.sk/wp-content/themes/zpi-enviro/dist/images/logo-sazp.pn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p-kzp.sk/wp-content/themes/zpi-enviro/dist/images/logo-sazp.pn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800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sk-SK"/>
        </w:rPr>
        <w:drawing>
          <wp:inline distT="0" distB="0" distL="0" distR="0">
            <wp:extent cx="722663" cy="540000"/>
            <wp:effectExtent l="0" t="0" r="1270" b="0"/>
            <wp:docPr id="5" name="Obrázok 5" descr="Výsledok vyhľadávania obrázkov pre dopyt znak sr 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ok vyhľadávania obrázkov pre dopyt znak sr 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63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EF1" w:rsidRDefault="00200EF1" w:rsidP="00200EF1">
      <w:pPr>
        <w:autoSpaceDE w:val="0"/>
        <w:autoSpaceDN w:val="0"/>
        <w:adjustRightInd w:val="0"/>
        <w:spacing w:after="0"/>
        <w:jc w:val="both"/>
        <w:rPr>
          <w:rFonts w:cs="Times New Roman"/>
          <w:b/>
          <w:sz w:val="24"/>
          <w:szCs w:val="24"/>
        </w:rPr>
      </w:pPr>
    </w:p>
    <w:p w:rsidR="00853041" w:rsidRPr="00200EF1" w:rsidRDefault="006674CD" w:rsidP="00200EF1">
      <w:pPr>
        <w:autoSpaceDE w:val="0"/>
        <w:autoSpaceDN w:val="0"/>
        <w:adjustRightInd w:val="0"/>
        <w:spacing w:after="0"/>
        <w:jc w:val="both"/>
        <w:rPr>
          <w:rFonts w:eastAsia="Times New Roman"/>
          <w:b/>
          <w:sz w:val="24"/>
          <w:szCs w:val="24"/>
          <w:lang w:eastAsia="sk-SK"/>
        </w:rPr>
      </w:pPr>
      <w:r w:rsidRPr="00200EF1">
        <w:rPr>
          <w:rFonts w:cs="Times New Roman"/>
          <w:b/>
          <w:sz w:val="24"/>
          <w:szCs w:val="24"/>
        </w:rPr>
        <w:t>Zhodnocovanie biologicky rozložite</w:t>
      </w:r>
      <w:r w:rsidRPr="00200EF1">
        <w:rPr>
          <w:rFonts w:cs="TimesNewRoman"/>
          <w:b/>
          <w:sz w:val="24"/>
          <w:szCs w:val="24"/>
        </w:rPr>
        <w:t>ľ</w:t>
      </w:r>
      <w:r w:rsidRPr="00200EF1">
        <w:rPr>
          <w:rFonts w:cs="Times New Roman"/>
          <w:b/>
          <w:sz w:val="24"/>
          <w:szCs w:val="24"/>
        </w:rPr>
        <w:t>ného</w:t>
      </w:r>
      <w:r w:rsidRPr="00200EF1">
        <w:rPr>
          <w:b/>
          <w:sz w:val="24"/>
          <w:szCs w:val="24"/>
        </w:rPr>
        <w:t>komunálneho odpadu v obci Trakovice</w:t>
      </w:r>
    </w:p>
    <w:p w:rsidR="002E7E46" w:rsidRPr="00200EF1" w:rsidRDefault="002E7E46" w:rsidP="00200EF1">
      <w:pPr>
        <w:jc w:val="both"/>
        <w:rPr>
          <w:sz w:val="24"/>
          <w:szCs w:val="24"/>
        </w:rPr>
      </w:pPr>
    </w:p>
    <w:p w:rsidR="00853041" w:rsidRPr="00200EF1" w:rsidRDefault="00853041" w:rsidP="00200EF1">
      <w:pPr>
        <w:jc w:val="both"/>
        <w:rPr>
          <w:sz w:val="24"/>
          <w:szCs w:val="24"/>
        </w:rPr>
      </w:pPr>
      <w:r w:rsidRPr="00200EF1">
        <w:rPr>
          <w:sz w:val="24"/>
          <w:szCs w:val="24"/>
        </w:rPr>
        <w:t>Základné informácie o projekte:</w:t>
      </w:r>
    </w:p>
    <w:p w:rsidR="00853041" w:rsidRPr="00200EF1" w:rsidRDefault="00853041" w:rsidP="00200EF1">
      <w:pPr>
        <w:autoSpaceDE w:val="0"/>
        <w:autoSpaceDN w:val="0"/>
        <w:adjustRightInd w:val="0"/>
        <w:spacing w:after="0"/>
        <w:ind w:left="2124" w:hanging="2124"/>
        <w:jc w:val="both"/>
        <w:rPr>
          <w:rFonts w:eastAsia="Times New Roman"/>
          <w:sz w:val="24"/>
          <w:szCs w:val="24"/>
          <w:lang w:eastAsia="sk-SK"/>
        </w:rPr>
      </w:pPr>
      <w:r w:rsidRPr="00200EF1">
        <w:rPr>
          <w:b/>
          <w:sz w:val="24"/>
          <w:szCs w:val="24"/>
        </w:rPr>
        <w:t>Názov projektu:</w:t>
      </w:r>
      <w:r w:rsidR="00200EF1">
        <w:rPr>
          <w:sz w:val="24"/>
          <w:szCs w:val="24"/>
        </w:rPr>
        <w:tab/>
      </w:r>
      <w:r w:rsidR="006674CD" w:rsidRPr="00200EF1">
        <w:rPr>
          <w:rFonts w:cs="Times New Roman"/>
          <w:sz w:val="24"/>
          <w:szCs w:val="24"/>
        </w:rPr>
        <w:t>Zhodnocovanie biologicky rozložite</w:t>
      </w:r>
      <w:r w:rsidR="006674CD" w:rsidRPr="00200EF1">
        <w:rPr>
          <w:rFonts w:cs="TimesNewRoman"/>
          <w:sz w:val="24"/>
          <w:szCs w:val="24"/>
        </w:rPr>
        <w:t>ľ</w:t>
      </w:r>
      <w:r w:rsidR="006674CD" w:rsidRPr="00200EF1">
        <w:rPr>
          <w:rFonts w:cs="Times New Roman"/>
          <w:sz w:val="24"/>
          <w:szCs w:val="24"/>
        </w:rPr>
        <w:t>ného</w:t>
      </w:r>
      <w:r w:rsidR="006674CD" w:rsidRPr="00200EF1">
        <w:rPr>
          <w:sz w:val="24"/>
          <w:szCs w:val="24"/>
        </w:rPr>
        <w:t>komunálneho odpadu v obci Trakovice</w:t>
      </w:r>
    </w:p>
    <w:p w:rsidR="001B74F8" w:rsidRPr="00200EF1" w:rsidRDefault="00853041" w:rsidP="00200EF1">
      <w:pPr>
        <w:jc w:val="both"/>
        <w:rPr>
          <w:sz w:val="24"/>
          <w:szCs w:val="24"/>
        </w:rPr>
      </w:pPr>
      <w:r w:rsidRPr="00200EF1">
        <w:rPr>
          <w:b/>
          <w:sz w:val="24"/>
          <w:szCs w:val="24"/>
        </w:rPr>
        <w:t>Kód ITMS2014+:</w:t>
      </w:r>
      <w:r w:rsidR="00200EF1">
        <w:rPr>
          <w:sz w:val="24"/>
          <w:szCs w:val="24"/>
        </w:rPr>
        <w:tab/>
      </w:r>
      <w:r w:rsidR="006674CD" w:rsidRPr="00200EF1">
        <w:rPr>
          <w:rFonts w:cs="Times New Roman"/>
          <w:sz w:val="24"/>
          <w:szCs w:val="24"/>
        </w:rPr>
        <w:t>310011B555</w:t>
      </w:r>
    </w:p>
    <w:p w:rsidR="006674CD" w:rsidRPr="00200EF1" w:rsidRDefault="00853041" w:rsidP="00200EF1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00EF1">
        <w:rPr>
          <w:b/>
          <w:sz w:val="24"/>
          <w:szCs w:val="24"/>
        </w:rPr>
        <w:t>Prijímateľ:</w:t>
      </w:r>
      <w:r w:rsidR="00200EF1">
        <w:rPr>
          <w:rFonts w:cs="Times New Roman"/>
          <w:sz w:val="24"/>
          <w:szCs w:val="24"/>
        </w:rPr>
        <w:tab/>
      </w:r>
      <w:r w:rsidR="00200EF1">
        <w:rPr>
          <w:rFonts w:cs="Times New Roman"/>
          <w:sz w:val="24"/>
          <w:szCs w:val="24"/>
        </w:rPr>
        <w:tab/>
      </w:r>
      <w:r w:rsidR="006674CD" w:rsidRPr="00200EF1">
        <w:rPr>
          <w:rFonts w:cs="Times New Roman"/>
          <w:sz w:val="24"/>
          <w:szCs w:val="24"/>
        </w:rPr>
        <w:t>Obec Trakovice</w:t>
      </w:r>
    </w:p>
    <w:p w:rsidR="00853041" w:rsidRPr="00200EF1" w:rsidRDefault="006674CD" w:rsidP="00200EF1">
      <w:pPr>
        <w:pStyle w:val="Default"/>
        <w:spacing w:line="276" w:lineRule="auto"/>
        <w:ind w:left="1416" w:firstLine="708"/>
        <w:jc w:val="both"/>
        <w:rPr>
          <w:rFonts w:asciiTheme="minorHAnsi" w:hAnsiTheme="minorHAnsi"/>
        </w:rPr>
      </w:pPr>
      <w:r w:rsidRPr="00200EF1">
        <w:rPr>
          <w:rFonts w:asciiTheme="minorHAnsi" w:hAnsiTheme="minorHAnsi"/>
        </w:rPr>
        <w:t>Trakovice 38, 919 33 Trakovice, Slovenská republika</w:t>
      </w:r>
    </w:p>
    <w:p w:rsidR="00853041" w:rsidRPr="00200EF1" w:rsidRDefault="000852AA" w:rsidP="00200EF1">
      <w:pPr>
        <w:jc w:val="both"/>
        <w:rPr>
          <w:sz w:val="24"/>
          <w:szCs w:val="24"/>
        </w:rPr>
      </w:pPr>
      <w:r w:rsidRPr="00200EF1">
        <w:rPr>
          <w:b/>
          <w:sz w:val="24"/>
          <w:szCs w:val="24"/>
        </w:rPr>
        <w:t>Miesto realizácie:</w:t>
      </w:r>
      <w:r w:rsidR="00200EF1">
        <w:rPr>
          <w:sz w:val="24"/>
          <w:szCs w:val="24"/>
        </w:rPr>
        <w:tab/>
      </w:r>
      <w:r w:rsidRPr="00200EF1">
        <w:rPr>
          <w:sz w:val="24"/>
          <w:szCs w:val="24"/>
        </w:rPr>
        <w:t xml:space="preserve">NUTS II Západné Slovensko, </w:t>
      </w:r>
      <w:r w:rsidR="006674CD" w:rsidRPr="00200EF1">
        <w:rPr>
          <w:sz w:val="24"/>
          <w:szCs w:val="24"/>
        </w:rPr>
        <w:t>Trakovice</w:t>
      </w:r>
    </w:p>
    <w:p w:rsidR="000852AA" w:rsidRPr="00200EF1" w:rsidRDefault="000852AA" w:rsidP="00200EF1">
      <w:pPr>
        <w:jc w:val="both"/>
        <w:rPr>
          <w:sz w:val="24"/>
          <w:szCs w:val="24"/>
        </w:rPr>
      </w:pPr>
      <w:r w:rsidRPr="00200EF1">
        <w:rPr>
          <w:b/>
          <w:sz w:val="24"/>
          <w:szCs w:val="24"/>
        </w:rPr>
        <w:t>Poskytovateľ:</w:t>
      </w:r>
      <w:r w:rsidR="00200EF1">
        <w:rPr>
          <w:sz w:val="24"/>
          <w:szCs w:val="24"/>
        </w:rPr>
        <w:tab/>
      </w:r>
      <w:r w:rsidRPr="00200EF1">
        <w:rPr>
          <w:sz w:val="24"/>
          <w:szCs w:val="24"/>
        </w:rPr>
        <w:t>Ministerstvo životného prostredia Slovenskej republiky</w:t>
      </w:r>
    </w:p>
    <w:p w:rsidR="000852AA" w:rsidRPr="00200EF1" w:rsidRDefault="000852AA" w:rsidP="00200EF1">
      <w:pPr>
        <w:jc w:val="both"/>
        <w:rPr>
          <w:sz w:val="24"/>
          <w:szCs w:val="24"/>
        </w:rPr>
      </w:pPr>
      <w:r w:rsidRPr="00200EF1">
        <w:rPr>
          <w:b/>
          <w:sz w:val="24"/>
          <w:szCs w:val="24"/>
        </w:rPr>
        <w:t>Implementačná agentúra</w:t>
      </w:r>
      <w:r w:rsidRPr="00200EF1">
        <w:rPr>
          <w:sz w:val="24"/>
          <w:szCs w:val="24"/>
        </w:rPr>
        <w:t>: Slovenská agentúra životného prostredia</w:t>
      </w:r>
    </w:p>
    <w:p w:rsidR="000852AA" w:rsidRPr="00200EF1" w:rsidRDefault="0056244C" w:rsidP="00200EF1">
      <w:pPr>
        <w:jc w:val="both"/>
        <w:rPr>
          <w:sz w:val="24"/>
          <w:szCs w:val="24"/>
        </w:rPr>
      </w:pPr>
      <w:r w:rsidRPr="00200EF1">
        <w:rPr>
          <w:b/>
          <w:sz w:val="24"/>
          <w:szCs w:val="24"/>
        </w:rPr>
        <w:t>Operačný program:</w:t>
      </w:r>
      <w:r w:rsidR="00200EF1">
        <w:rPr>
          <w:sz w:val="24"/>
          <w:szCs w:val="24"/>
        </w:rPr>
        <w:tab/>
      </w:r>
      <w:r w:rsidRPr="00200EF1">
        <w:rPr>
          <w:sz w:val="24"/>
          <w:szCs w:val="24"/>
        </w:rPr>
        <w:t>OP Kvalita životného prostredia</w:t>
      </w:r>
    </w:p>
    <w:p w:rsidR="0056244C" w:rsidRPr="00200EF1" w:rsidRDefault="0056244C" w:rsidP="00200EF1">
      <w:pPr>
        <w:ind w:left="2124" w:hanging="2124"/>
        <w:jc w:val="both"/>
        <w:rPr>
          <w:sz w:val="24"/>
          <w:szCs w:val="24"/>
        </w:rPr>
      </w:pPr>
      <w:r w:rsidRPr="00200EF1">
        <w:rPr>
          <w:b/>
          <w:sz w:val="24"/>
          <w:szCs w:val="24"/>
        </w:rPr>
        <w:t>Prioritná os:</w:t>
      </w:r>
      <w:r w:rsidR="00200EF1">
        <w:rPr>
          <w:sz w:val="24"/>
          <w:szCs w:val="24"/>
        </w:rPr>
        <w:tab/>
      </w:r>
      <w:r w:rsidRPr="00200EF1">
        <w:rPr>
          <w:sz w:val="24"/>
          <w:szCs w:val="24"/>
        </w:rPr>
        <w:t xml:space="preserve">1. Udržateľné využívanie prírodných zdrojov prostredníctvom rozvoja environmentálnej infraštruktúry </w:t>
      </w:r>
    </w:p>
    <w:p w:rsidR="0056244C" w:rsidRPr="00200EF1" w:rsidRDefault="0056244C" w:rsidP="00200EF1">
      <w:pPr>
        <w:ind w:left="2124" w:hanging="2124"/>
        <w:jc w:val="both"/>
        <w:rPr>
          <w:sz w:val="24"/>
          <w:szCs w:val="24"/>
        </w:rPr>
      </w:pPr>
      <w:r w:rsidRPr="00200EF1">
        <w:rPr>
          <w:b/>
          <w:sz w:val="24"/>
          <w:szCs w:val="24"/>
        </w:rPr>
        <w:t>Špecifický cieľ:</w:t>
      </w:r>
      <w:r w:rsidR="00200EF1">
        <w:rPr>
          <w:sz w:val="24"/>
          <w:szCs w:val="24"/>
        </w:rPr>
        <w:tab/>
      </w:r>
      <w:r w:rsidRPr="00200EF1">
        <w:rPr>
          <w:sz w:val="24"/>
          <w:szCs w:val="24"/>
        </w:rPr>
        <w:t xml:space="preserve">1.1.1 Zvýšenie miery zhodnocovania odpadov so zameraním na ich prípravu na opätovné použitie a recykláciu a podpora predchádzania  vzniku odpadov </w:t>
      </w:r>
    </w:p>
    <w:p w:rsidR="0056244C" w:rsidRPr="00200EF1" w:rsidRDefault="0056244C" w:rsidP="00200EF1">
      <w:pPr>
        <w:jc w:val="both"/>
        <w:rPr>
          <w:sz w:val="24"/>
          <w:szCs w:val="24"/>
        </w:rPr>
      </w:pPr>
      <w:r w:rsidRPr="00200EF1">
        <w:rPr>
          <w:b/>
          <w:sz w:val="24"/>
          <w:szCs w:val="24"/>
        </w:rPr>
        <w:t>Kód výzvy:</w:t>
      </w:r>
      <w:r w:rsidR="00200EF1">
        <w:rPr>
          <w:sz w:val="24"/>
          <w:szCs w:val="24"/>
        </w:rPr>
        <w:tab/>
      </w:r>
      <w:r w:rsidR="00200EF1">
        <w:rPr>
          <w:sz w:val="24"/>
          <w:szCs w:val="24"/>
        </w:rPr>
        <w:tab/>
      </w:r>
      <w:r w:rsidR="001B74F8" w:rsidRPr="00200EF1">
        <w:rPr>
          <w:sz w:val="24"/>
          <w:szCs w:val="24"/>
        </w:rPr>
        <w:t>OPKZP – PO1 – SC111 – 2016 – 11</w:t>
      </w:r>
    </w:p>
    <w:p w:rsidR="00D64006" w:rsidRPr="00200EF1" w:rsidRDefault="0056244C" w:rsidP="00200EF1">
      <w:pPr>
        <w:jc w:val="both"/>
        <w:rPr>
          <w:rFonts w:eastAsia="Times New Roman" w:cs="Times New Roman"/>
          <w:color w:val="000000"/>
          <w:sz w:val="24"/>
          <w:szCs w:val="24"/>
          <w:lang w:eastAsia="sk-SK"/>
        </w:rPr>
      </w:pPr>
      <w:r w:rsidRPr="00200EF1">
        <w:rPr>
          <w:b/>
          <w:sz w:val="24"/>
          <w:szCs w:val="24"/>
        </w:rPr>
        <w:t>Informácia o dátume začatia a ukončenia realizácie projektu</w:t>
      </w:r>
      <w:r w:rsidRPr="00200EF1">
        <w:rPr>
          <w:sz w:val="24"/>
          <w:szCs w:val="24"/>
        </w:rPr>
        <w:t>:</w:t>
      </w:r>
      <w:r w:rsidR="00200EF1">
        <w:rPr>
          <w:sz w:val="24"/>
          <w:szCs w:val="24"/>
        </w:rPr>
        <w:tab/>
      </w:r>
      <w:r w:rsidR="00D64006" w:rsidRPr="00200EF1">
        <w:rPr>
          <w:rFonts w:eastAsia="Times New Roman" w:cs="Times New Roman"/>
          <w:color w:val="000000"/>
          <w:sz w:val="24"/>
          <w:szCs w:val="24"/>
          <w:lang w:eastAsia="sk-SK"/>
        </w:rPr>
        <w:t>1/2017-12/2017</w:t>
      </w:r>
    </w:p>
    <w:p w:rsidR="00D64006" w:rsidRPr="00200EF1" w:rsidRDefault="0056244C" w:rsidP="00200EF1">
      <w:pPr>
        <w:jc w:val="both"/>
        <w:rPr>
          <w:rFonts w:eastAsia="Times New Roman" w:cs="Times New Roman"/>
          <w:color w:val="000000"/>
          <w:sz w:val="24"/>
          <w:szCs w:val="24"/>
          <w:lang w:eastAsia="sk-SK"/>
        </w:rPr>
      </w:pPr>
      <w:r w:rsidRPr="00200EF1">
        <w:rPr>
          <w:b/>
          <w:sz w:val="24"/>
          <w:szCs w:val="24"/>
        </w:rPr>
        <w:t>Dátum podpisu Zmluvy o poskytnutí NFP s Poskytovateľom:</w:t>
      </w:r>
      <w:r w:rsidR="00200EF1">
        <w:rPr>
          <w:rFonts w:eastAsia="Times New Roman" w:cs="Times New Roman"/>
          <w:color w:val="000000"/>
          <w:sz w:val="24"/>
          <w:szCs w:val="24"/>
          <w:lang w:eastAsia="sk-SK"/>
        </w:rPr>
        <w:tab/>
      </w:r>
      <w:r w:rsidR="00D64006" w:rsidRPr="00200EF1">
        <w:rPr>
          <w:rFonts w:eastAsia="Times New Roman" w:cs="Times New Roman"/>
          <w:color w:val="000000"/>
          <w:sz w:val="24"/>
          <w:szCs w:val="24"/>
          <w:lang w:eastAsia="sk-SK"/>
        </w:rPr>
        <w:t>15.12.2016</w:t>
      </w:r>
    </w:p>
    <w:p w:rsidR="00BC4489" w:rsidRPr="00200EF1" w:rsidRDefault="00BC4489" w:rsidP="00200EF1">
      <w:pPr>
        <w:jc w:val="both"/>
        <w:rPr>
          <w:b/>
          <w:sz w:val="24"/>
          <w:szCs w:val="24"/>
        </w:rPr>
      </w:pPr>
      <w:r w:rsidRPr="00200EF1">
        <w:rPr>
          <w:b/>
          <w:sz w:val="24"/>
          <w:szCs w:val="24"/>
        </w:rPr>
        <w:t xml:space="preserve">Výška poskytnutého príspevku zo Zmluvy o poskytnutí  NFP: </w:t>
      </w:r>
    </w:p>
    <w:p w:rsidR="00D64006" w:rsidRPr="00200EF1" w:rsidRDefault="00BC4489" w:rsidP="00200EF1">
      <w:pPr>
        <w:jc w:val="both"/>
        <w:rPr>
          <w:rFonts w:eastAsia="Times New Roman" w:cs="Times New Roman"/>
          <w:color w:val="000000"/>
          <w:sz w:val="24"/>
          <w:szCs w:val="24"/>
          <w:lang w:eastAsia="sk-SK"/>
        </w:rPr>
      </w:pPr>
      <w:r w:rsidRPr="00200EF1">
        <w:rPr>
          <w:sz w:val="24"/>
          <w:szCs w:val="24"/>
        </w:rPr>
        <w:t>Celková výška oprávnených výdavkov:</w:t>
      </w:r>
      <w:r w:rsidR="00200EF1">
        <w:rPr>
          <w:color w:val="000000"/>
          <w:sz w:val="24"/>
          <w:szCs w:val="24"/>
        </w:rPr>
        <w:tab/>
      </w:r>
      <w:r w:rsidR="00D64006" w:rsidRPr="00200EF1">
        <w:rPr>
          <w:rFonts w:eastAsia="Times New Roman" w:cs="Times New Roman"/>
          <w:color w:val="000000"/>
          <w:sz w:val="24"/>
          <w:szCs w:val="24"/>
          <w:lang w:eastAsia="sk-SK"/>
        </w:rPr>
        <w:t>278 202,90</w:t>
      </w:r>
      <w:r w:rsidR="00645632">
        <w:rPr>
          <w:rFonts w:eastAsia="Times New Roman" w:cs="Times New Roman"/>
          <w:color w:val="000000"/>
          <w:sz w:val="24"/>
          <w:szCs w:val="24"/>
          <w:lang w:eastAsia="sk-SK"/>
        </w:rPr>
        <w:t>EUR</w:t>
      </w:r>
    </w:p>
    <w:p w:rsidR="00D64006" w:rsidRPr="00200EF1" w:rsidRDefault="00BC4489" w:rsidP="00200EF1">
      <w:pPr>
        <w:jc w:val="both"/>
        <w:rPr>
          <w:rFonts w:eastAsia="Times New Roman" w:cs="Times New Roman"/>
          <w:b/>
          <w:color w:val="000000"/>
          <w:sz w:val="24"/>
          <w:szCs w:val="24"/>
          <w:lang w:eastAsia="sk-SK"/>
        </w:rPr>
      </w:pPr>
      <w:r w:rsidRPr="00200EF1">
        <w:rPr>
          <w:b/>
          <w:sz w:val="24"/>
          <w:szCs w:val="24"/>
        </w:rPr>
        <w:t xml:space="preserve">Maximálna výška NFP (95%): </w:t>
      </w:r>
      <w:r w:rsidR="00200EF1">
        <w:rPr>
          <w:b/>
          <w:sz w:val="24"/>
          <w:szCs w:val="24"/>
        </w:rPr>
        <w:tab/>
      </w:r>
      <w:r w:rsidR="00200EF1">
        <w:rPr>
          <w:b/>
          <w:sz w:val="24"/>
          <w:szCs w:val="24"/>
        </w:rPr>
        <w:tab/>
      </w:r>
      <w:r w:rsidR="00D64006" w:rsidRPr="00200EF1">
        <w:rPr>
          <w:rFonts w:eastAsia="Times New Roman" w:cs="Times New Roman"/>
          <w:b/>
          <w:color w:val="000000"/>
          <w:sz w:val="24"/>
          <w:szCs w:val="24"/>
          <w:lang w:eastAsia="sk-SK"/>
        </w:rPr>
        <w:t>264 292,75</w:t>
      </w:r>
      <w:r w:rsidR="00645632">
        <w:rPr>
          <w:rFonts w:eastAsia="Times New Roman" w:cs="Times New Roman"/>
          <w:b/>
          <w:color w:val="000000"/>
          <w:sz w:val="24"/>
          <w:szCs w:val="24"/>
          <w:lang w:eastAsia="sk-SK"/>
        </w:rPr>
        <w:t xml:space="preserve"> EUR</w:t>
      </w:r>
    </w:p>
    <w:p w:rsidR="00D64006" w:rsidRPr="00200EF1" w:rsidRDefault="00BC4489" w:rsidP="00200EF1">
      <w:pPr>
        <w:jc w:val="both"/>
        <w:rPr>
          <w:rFonts w:eastAsia="Times New Roman" w:cs="Times New Roman"/>
          <w:color w:val="000000"/>
          <w:sz w:val="24"/>
          <w:szCs w:val="24"/>
          <w:lang w:eastAsia="sk-SK"/>
        </w:rPr>
      </w:pPr>
      <w:r w:rsidRPr="00200EF1">
        <w:rPr>
          <w:sz w:val="24"/>
          <w:szCs w:val="24"/>
        </w:rPr>
        <w:t xml:space="preserve">Výška spolufinancovania (5%): </w:t>
      </w:r>
      <w:r w:rsidR="00200EF1">
        <w:rPr>
          <w:sz w:val="24"/>
          <w:szCs w:val="24"/>
        </w:rPr>
        <w:tab/>
      </w:r>
      <w:r w:rsidR="00200EF1">
        <w:rPr>
          <w:sz w:val="24"/>
          <w:szCs w:val="24"/>
        </w:rPr>
        <w:tab/>
      </w:r>
      <w:r w:rsidR="00D64006" w:rsidRPr="00200EF1">
        <w:rPr>
          <w:rFonts w:eastAsia="Times New Roman" w:cs="Times New Roman"/>
          <w:color w:val="000000"/>
          <w:sz w:val="24"/>
          <w:szCs w:val="24"/>
          <w:lang w:eastAsia="sk-SK"/>
        </w:rPr>
        <w:t>13 910,15</w:t>
      </w:r>
      <w:r w:rsidR="00645632">
        <w:rPr>
          <w:rFonts w:eastAsia="Times New Roman" w:cs="Times New Roman"/>
          <w:color w:val="000000"/>
          <w:sz w:val="24"/>
          <w:szCs w:val="24"/>
          <w:lang w:eastAsia="sk-SK"/>
        </w:rPr>
        <w:t>EUR</w:t>
      </w:r>
    </w:p>
    <w:p w:rsidR="00200EF1" w:rsidRDefault="00200EF1" w:rsidP="00200EF1">
      <w:pPr>
        <w:jc w:val="both"/>
        <w:rPr>
          <w:sz w:val="24"/>
          <w:szCs w:val="24"/>
        </w:rPr>
      </w:pPr>
    </w:p>
    <w:p w:rsidR="00200EF1" w:rsidRDefault="00200EF1" w:rsidP="00200EF1">
      <w:pPr>
        <w:jc w:val="both"/>
        <w:rPr>
          <w:sz w:val="24"/>
          <w:szCs w:val="24"/>
        </w:rPr>
      </w:pPr>
    </w:p>
    <w:p w:rsidR="00BC4489" w:rsidRPr="00200EF1" w:rsidRDefault="008B76DC" w:rsidP="00200EF1">
      <w:pPr>
        <w:jc w:val="both"/>
        <w:rPr>
          <w:b/>
          <w:sz w:val="24"/>
          <w:szCs w:val="24"/>
        </w:rPr>
      </w:pPr>
      <w:r w:rsidRPr="00200EF1">
        <w:rPr>
          <w:b/>
          <w:sz w:val="24"/>
          <w:szCs w:val="24"/>
        </w:rPr>
        <w:lastRenderedPageBreak/>
        <w:t>Stručný popis a cieľ projektu:</w:t>
      </w:r>
    </w:p>
    <w:p w:rsidR="00D64006" w:rsidRPr="00200EF1" w:rsidRDefault="00D64006" w:rsidP="00200EF1">
      <w:pPr>
        <w:autoSpaceDE w:val="0"/>
        <w:autoSpaceDN w:val="0"/>
        <w:adjustRightInd w:val="0"/>
        <w:spacing w:after="0"/>
        <w:jc w:val="both"/>
        <w:rPr>
          <w:rFonts w:cs="Roboto-Regular"/>
          <w:color w:val="000000"/>
          <w:sz w:val="24"/>
          <w:szCs w:val="24"/>
        </w:rPr>
      </w:pPr>
      <w:r w:rsidRPr="00200EF1">
        <w:rPr>
          <w:rFonts w:cs="Roboto-Regular"/>
          <w:color w:val="000000"/>
          <w:sz w:val="24"/>
          <w:szCs w:val="24"/>
        </w:rPr>
        <w:t xml:space="preserve">Projekt sa plánuje uskutočniť v obci Trakovice a zameraný je na všetkých jeho 1532 obyvateľov. Obec má schválené VZN o nakladaní s komunálnymi odpadmi a drobnými stavebnými odpadmi. V obci sa vykonáva triedený zber odpadov. V súčasnosti v obci neexistuje obecné </w:t>
      </w:r>
      <w:proofErr w:type="spellStart"/>
      <w:r w:rsidRPr="00200EF1">
        <w:rPr>
          <w:rFonts w:cs="Roboto-Regular"/>
          <w:color w:val="000000"/>
          <w:sz w:val="24"/>
          <w:szCs w:val="24"/>
        </w:rPr>
        <w:t>kompostovisko</w:t>
      </w:r>
      <w:proofErr w:type="spellEnd"/>
      <w:r w:rsidRPr="00200EF1">
        <w:rPr>
          <w:rFonts w:cs="Roboto-Regular"/>
          <w:color w:val="000000"/>
          <w:sz w:val="24"/>
          <w:szCs w:val="24"/>
        </w:rPr>
        <w:t xml:space="preserve"> a ani nemá k dispozícií potrebné technické vybavenie na zhodnocovanie biologicky rozložiteľného komunálneho odpadu. Realizácia projektu pozostáva z výstavby malej </w:t>
      </w:r>
      <w:proofErr w:type="spellStart"/>
      <w:r w:rsidRPr="00200EF1">
        <w:rPr>
          <w:rFonts w:cs="Roboto-Regular"/>
          <w:color w:val="000000"/>
          <w:sz w:val="24"/>
          <w:szCs w:val="24"/>
        </w:rPr>
        <w:t>kompostárne</w:t>
      </w:r>
      <w:proofErr w:type="spellEnd"/>
      <w:r w:rsidRPr="00200EF1">
        <w:rPr>
          <w:rFonts w:cs="Roboto-Regular"/>
          <w:color w:val="000000"/>
          <w:sz w:val="24"/>
          <w:szCs w:val="24"/>
        </w:rPr>
        <w:t xml:space="preserve"> v obci, t.j.</w:t>
      </w:r>
      <w:r w:rsidR="00FC183C">
        <w:rPr>
          <w:rFonts w:cs="Roboto-Regular"/>
          <w:color w:val="000000"/>
          <w:sz w:val="24"/>
          <w:szCs w:val="24"/>
        </w:rPr>
        <w:t xml:space="preserve"> </w:t>
      </w:r>
      <w:proofErr w:type="spellStart"/>
      <w:r w:rsidRPr="00200EF1">
        <w:rPr>
          <w:rFonts w:cs="Roboto-Regular"/>
          <w:color w:val="000000"/>
          <w:sz w:val="24"/>
          <w:szCs w:val="24"/>
        </w:rPr>
        <w:t>kompostárne</w:t>
      </w:r>
      <w:proofErr w:type="spellEnd"/>
      <w:r w:rsidRPr="00200EF1">
        <w:rPr>
          <w:rFonts w:cs="Roboto-Regular"/>
          <w:color w:val="000000"/>
          <w:sz w:val="24"/>
          <w:szCs w:val="24"/>
        </w:rPr>
        <w:t xml:space="preserve"> určenej výlučne na</w:t>
      </w:r>
    </w:p>
    <w:p w:rsidR="00D64006" w:rsidRPr="00200EF1" w:rsidRDefault="00D64006" w:rsidP="00200EF1">
      <w:pPr>
        <w:autoSpaceDE w:val="0"/>
        <w:autoSpaceDN w:val="0"/>
        <w:adjustRightInd w:val="0"/>
        <w:spacing w:after="0"/>
        <w:jc w:val="both"/>
        <w:rPr>
          <w:rFonts w:cs="Roboto-Regular"/>
          <w:color w:val="000000"/>
          <w:sz w:val="24"/>
          <w:szCs w:val="24"/>
        </w:rPr>
      </w:pPr>
      <w:r w:rsidRPr="00200EF1">
        <w:rPr>
          <w:rFonts w:cs="Roboto-Regular"/>
          <w:color w:val="000000"/>
          <w:sz w:val="24"/>
          <w:szCs w:val="24"/>
        </w:rPr>
        <w:t xml:space="preserve">zelený odpad, ktorej ročná kapacita neprevyšuje 100t a z nákupu potrebnej techniky ako sú traktor, čelný nakladač, </w:t>
      </w:r>
      <w:r w:rsidR="00FC183C">
        <w:rPr>
          <w:rFonts w:cs="Roboto-Regular"/>
          <w:color w:val="000000"/>
          <w:sz w:val="24"/>
          <w:szCs w:val="24"/>
        </w:rPr>
        <w:t xml:space="preserve">traktorový nákladný náves </w:t>
      </w:r>
      <w:r w:rsidRPr="00200EF1">
        <w:rPr>
          <w:rFonts w:cs="Roboto-Regular"/>
          <w:color w:val="000000"/>
          <w:sz w:val="24"/>
          <w:szCs w:val="24"/>
        </w:rPr>
        <w:t>,</w:t>
      </w:r>
      <w:proofErr w:type="spellStart"/>
      <w:r w:rsidRPr="00200EF1">
        <w:rPr>
          <w:rFonts w:cs="Roboto-Regular"/>
          <w:color w:val="000000"/>
          <w:sz w:val="24"/>
          <w:szCs w:val="24"/>
        </w:rPr>
        <w:t>kompostovací</w:t>
      </w:r>
      <w:proofErr w:type="spellEnd"/>
      <w:r w:rsidRPr="00200EF1">
        <w:rPr>
          <w:rFonts w:cs="Roboto-Regular"/>
          <w:color w:val="000000"/>
          <w:sz w:val="24"/>
          <w:szCs w:val="24"/>
        </w:rPr>
        <w:t xml:space="preserve"> voz, , </w:t>
      </w:r>
      <w:proofErr w:type="spellStart"/>
      <w:r w:rsidRPr="00200EF1">
        <w:rPr>
          <w:rFonts w:cs="Roboto-Regular"/>
          <w:color w:val="000000"/>
          <w:sz w:val="24"/>
          <w:szCs w:val="24"/>
        </w:rPr>
        <w:t>štiepkovač</w:t>
      </w:r>
      <w:proofErr w:type="spellEnd"/>
      <w:r w:rsidRPr="00200EF1">
        <w:rPr>
          <w:rFonts w:cs="Roboto-Regular"/>
          <w:color w:val="000000"/>
          <w:sz w:val="24"/>
          <w:szCs w:val="24"/>
        </w:rPr>
        <w:t xml:space="preserve"> a pod. </w:t>
      </w:r>
    </w:p>
    <w:p w:rsidR="00D64006" w:rsidRPr="00200EF1" w:rsidRDefault="00D64006" w:rsidP="00200EF1">
      <w:pPr>
        <w:autoSpaceDE w:val="0"/>
        <w:autoSpaceDN w:val="0"/>
        <w:adjustRightInd w:val="0"/>
        <w:spacing w:after="0"/>
        <w:jc w:val="both"/>
        <w:rPr>
          <w:rFonts w:cs="Roboto-Regular"/>
          <w:color w:val="000000"/>
          <w:sz w:val="24"/>
          <w:szCs w:val="24"/>
        </w:rPr>
      </w:pPr>
    </w:p>
    <w:p w:rsidR="00D64006" w:rsidRPr="00200EF1" w:rsidRDefault="00D64006" w:rsidP="00200EF1">
      <w:pPr>
        <w:jc w:val="center"/>
        <w:rPr>
          <w:b/>
          <w:sz w:val="28"/>
          <w:szCs w:val="28"/>
        </w:rPr>
      </w:pPr>
      <w:r w:rsidRPr="00200EF1">
        <w:rPr>
          <w:b/>
          <w:sz w:val="28"/>
          <w:szCs w:val="28"/>
        </w:rPr>
        <w:t>Projekt je spolufinancovaný Európskou úniou.</w:t>
      </w:r>
    </w:p>
    <w:p w:rsidR="00D64006" w:rsidRDefault="00D64006" w:rsidP="00D64006">
      <w:pPr>
        <w:rPr>
          <w:sz w:val="24"/>
          <w:szCs w:val="24"/>
        </w:rPr>
      </w:pPr>
    </w:p>
    <w:p w:rsidR="00D64006" w:rsidRDefault="00D64006" w:rsidP="00D64006">
      <w:pPr>
        <w:autoSpaceDE w:val="0"/>
        <w:autoSpaceDN w:val="0"/>
        <w:adjustRightInd w:val="0"/>
        <w:spacing w:after="0" w:line="240" w:lineRule="auto"/>
        <w:rPr>
          <w:rFonts w:cs="Roboto-Regular"/>
          <w:color w:val="000000"/>
          <w:sz w:val="24"/>
          <w:szCs w:val="24"/>
        </w:rPr>
      </w:pPr>
    </w:p>
    <w:p w:rsidR="00D64006" w:rsidRDefault="00D64006" w:rsidP="00D64006">
      <w:pPr>
        <w:autoSpaceDE w:val="0"/>
        <w:autoSpaceDN w:val="0"/>
        <w:adjustRightInd w:val="0"/>
        <w:spacing w:after="0" w:line="240" w:lineRule="auto"/>
        <w:rPr>
          <w:rFonts w:cs="Roboto-Regular"/>
          <w:color w:val="000000"/>
          <w:sz w:val="24"/>
          <w:szCs w:val="24"/>
        </w:rPr>
      </w:pPr>
    </w:p>
    <w:p w:rsidR="004A4B40" w:rsidRDefault="008B76DC" w:rsidP="004A4B40">
      <w:pPr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inline distT="0" distB="0" distL="0" distR="0">
            <wp:extent cx="2038350" cy="352425"/>
            <wp:effectExtent l="19050" t="0" r="0" b="0"/>
            <wp:docPr id="1" name="Obrázok 1" descr="logo_op kzp_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p kzp_A_CMYK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475A">
        <w:rPr>
          <w:sz w:val="24"/>
          <w:szCs w:val="24"/>
        </w:rPr>
        <w:tab/>
      </w:r>
      <w:r w:rsidR="00D0475A">
        <w:rPr>
          <w:sz w:val="24"/>
          <w:szCs w:val="24"/>
        </w:rPr>
        <w:tab/>
      </w:r>
      <w:r w:rsidR="00D0475A">
        <w:rPr>
          <w:sz w:val="24"/>
          <w:szCs w:val="24"/>
        </w:rPr>
        <w:tab/>
      </w:r>
      <w:r w:rsidR="004A4B40" w:rsidRPr="004A4B40">
        <w:rPr>
          <w:noProof/>
          <w:sz w:val="24"/>
          <w:szCs w:val="24"/>
          <w:lang w:eastAsia="sk-SK"/>
        </w:rPr>
        <w:drawing>
          <wp:inline distT="0" distB="0" distL="0" distR="0">
            <wp:extent cx="2111314" cy="504000"/>
            <wp:effectExtent l="19050" t="0" r="3236" b="0"/>
            <wp:docPr id="12" name="Obrázok 4" descr="http://www.op-kzp.sk/wp-content/themes/zpi-enviro/dist/images/logo-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p-kzp.sk/wp-content/themes/zpi-enviro/dist/images/logo-eu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314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B40" w:rsidRDefault="00B64931">
      <w:pPr>
        <w:rPr>
          <w:sz w:val="24"/>
          <w:szCs w:val="24"/>
        </w:rPr>
      </w:pPr>
      <w:hyperlink r:id="rId13" w:history="1">
        <w:r w:rsidR="008B76DC" w:rsidRPr="00BA2092">
          <w:rPr>
            <w:rStyle w:val="Hypertextovprepojenie"/>
            <w:sz w:val="24"/>
            <w:szCs w:val="24"/>
          </w:rPr>
          <w:t>www.op-kzp.sk</w:t>
        </w:r>
      </w:hyperlink>
      <w:r w:rsidR="004A4B40">
        <w:rPr>
          <w:sz w:val="24"/>
          <w:szCs w:val="24"/>
        </w:rPr>
        <w:tab/>
      </w:r>
      <w:bookmarkStart w:id="0" w:name="_GoBack"/>
      <w:r w:rsidR="00D0475A">
        <w:rPr>
          <w:sz w:val="24"/>
          <w:szCs w:val="24"/>
        </w:rPr>
        <w:t xml:space="preserve">   </w:t>
      </w:r>
      <w:r w:rsidR="00D0475A">
        <w:rPr>
          <w:sz w:val="24"/>
          <w:szCs w:val="24"/>
        </w:rPr>
        <w:tab/>
      </w:r>
      <w:r w:rsidR="00D0475A">
        <w:rPr>
          <w:sz w:val="24"/>
          <w:szCs w:val="24"/>
        </w:rPr>
        <w:tab/>
      </w:r>
      <w:r w:rsidR="00D0475A">
        <w:rPr>
          <w:sz w:val="24"/>
          <w:szCs w:val="24"/>
        </w:rPr>
        <w:tab/>
      </w:r>
      <w:r w:rsidR="00D0475A">
        <w:rPr>
          <w:sz w:val="24"/>
          <w:szCs w:val="24"/>
        </w:rPr>
        <w:tab/>
      </w:r>
      <w:hyperlink r:id="rId14" w:history="1">
        <w:r w:rsidR="004A4B40" w:rsidRPr="00943CEF">
          <w:rPr>
            <w:rStyle w:val="Hypertextovprepojenie"/>
            <w:sz w:val="24"/>
            <w:szCs w:val="24"/>
          </w:rPr>
          <w:t>www.ec.europa.eu</w:t>
        </w:r>
      </w:hyperlink>
    </w:p>
    <w:bookmarkEnd w:id="0"/>
    <w:p w:rsidR="004A4B40" w:rsidRDefault="004A4B40">
      <w:pPr>
        <w:rPr>
          <w:sz w:val="24"/>
          <w:szCs w:val="24"/>
        </w:rPr>
      </w:pPr>
    </w:p>
    <w:p w:rsidR="008B76DC" w:rsidRDefault="004A4B40">
      <w:pPr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5286375</wp:posOffset>
            </wp:positionH>
            <wp:positionV relativeFrom="paragraph">
              <wp:posOffset>8131810</wp:posOffset>
            </wp:positionV>
            <wp:extent cx="1143000" cy="762635"/>
            <wp:effectExtent l="19050" t="0" r="0" b="0"/>
            <wp:wrapNone/>
            <wp:docPr id="15" name="Obrázok 8" descr="Europska-vlaj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uropska-vlajka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5286375</wp:posOffset>
            </wp:positionH>
            <wp:positionV relativeFrom="paragraph">
              <wp:posOffset>8317865</wp:posOffset>
            </wp:positionV>
            <wp:extent cx="1143000" cy="762635"/>
            <wp:effectExtent l="19050" t="0" r="0" b="0"/>
            <wp:wrapNone/>
            <wp:docPr id="14" name="Obrázok 7" descr="Europska-vlaj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uropska-vlajka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5286375</wp:posOffset>
            </wp:positionH>
            <wp:positionV relativeFrom="paragraph">
              <wp:posOffset>8317865</wp:posOffset>
            </wp:positionV>
            <wp:extent cx="1143000" cy="762635"/>
            <wp:effectExtent l="19050" t="0" r="0" b="0"/>
            <wp:wrapNone/>
            <wp:docPr id="11" name="Obrázok 6" descr="Europska-vlaj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uropska-vlajka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4B40" w:rsidRPr="00BA2092" w:rsidRDefault="00645632" w:rsidP="004A4B40">
      <w:pPr>
        <w:spacing w:after="0" w:line="240" w:lineRule="auto"/>
        <w:rPr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5286375</wp:posOffset>
            </wp:positionH>
            <wp:positionV relativeFrom="paragraph">
              <wp:posOffset>8317865</wp:posOffset>
            </wp:positionV>
            <wp:extent cx="1143000" cy="762635"/>
            <wp:effectExtent l="0" t="0" r="0" b="0"/>
            <wp:wrapNone/>
            <wp:docPr id="9" name="Obrázok 9" descr="Europska-vlaj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uropska-vlajk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17" w:history="1">
        <w:r w:rsidR="004A4B40" w:rsidRPr="00F72CDA">
          <w:rPr>
            <w:rStyle w:val="Hypertextovprepojenie"/>
            <w:sz w:val="24"/>
            <w:szCs w:val="24"/>
          </w:rPr>
          <w:t>www.europa.eu</w:t>
        </w:r>
      </w:hyperlink>
      <w:r w:rsidR="00D0475A">
        <w:tab/>
      </w:r>
      <w:r w:rsidR="00D0475A">
        <w:tab/>
      </w:r>
      <w:r w:rsidR="00D0475A">
        <w:tab/>
      </w:r>
      <w:r w:rsidR="00D0475A">
        <w:tab/>
      </w:r>
      <w:r w:rsidR="00D0475A">
        <w:tab/>
      </w:r>
      <w:r w:rsidR="004A4B40" w:rsidRPr="004A4B40">
        <w:rPr>
          <w:noProof/>
          <w:sz w:val="24"/>
          <w:szCs w:val="24"/>
          <w:lang w:eastAsia="sk-SK"/>
        </w:rPr>
        <w:drawing>
          <wp:inline distT="0" distB="0" distL="0" distR="0">
            <wp:extent cx="1048800" cy="684000"/>
            <wp:effectExtent l="0" t="0" r="0" b="1905"/>
            <wp:docPr id="13" name="Obrázok 2" descr="http://www.op-kzp.sk/wp-content/themes/zpi-enviro/dist/images/logo-sazp.pn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p-kzp.sk/wp-content/themes/zpi-enviro/dist/images/logo-sazp.pn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800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6DC" w:rsidRDefault="004A4B40">
      <w:pPr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5286375</wp:posOffset>
            </wp:positionH>
            <wp:positionV relativeFrom="paragraph">
              <wp:posOffset>8317865</wp:posOffset>
            </wp:positionV>
            <wp:extent cx="1143000" cy="762635"/>
            <wp:effectExtent l="19050" t="0" r="0" b="0"/>
            <wp:wrapNone/>
            <wp:docPr id="10" name="Obrázok 5" descr="Europska-vlaj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uropska-vlajka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76DC"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5286375</wp:posOffset>
            </wp:positionH>
            <wp:positionV relativeFrom="paragraph">
              <wp:posOffset>8317865</wp:posOffset>
            </wp:positionV>
            <wp:extent cx="1143000" cy="762635"/>
            <wp:effectExtent l="19050" t="0" r="0" b="0"/>
            <wp:wrapNone/>
            <wp:docPr id="8" name="Obrázok 4" descr="Europska-vlaj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uropska-vlajka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76DC"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5286375</wp:posOffset>
            </wp:positionH>
            <wp:positionV relativeFrom="paragraph">
              <wp:posOffset>8317865</wp:posOffset>
            </wp:positionV>
            <wp:extent cx="1143000" cy="762635"/>
            <wp:effectExtent l="19050" t="0" r="0" b="0"/>
            <wp:wrapNone/>
            <wp:docPr id="7" name="Obrázok 3" descr="Europska-vlaj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uropska-vlajka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76DC"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5286375</wp:posOffset>
            </wp:positionH>
            <wp:positionV relativeFrom="paragraph">
              <wp:posOffset>8317865</wp:posOffset>
            </wp:positionV>
            <wp:extent cx="1143000" cy="762635"/>
            <wp:effectExtent l="19050" t="0" r="0" b="0"/>
            <wp:wrapNone/>
            <wp:docPr id="6" name="Obrázok 2" descr="Europska-vlaj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uropska-vlajka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0475A">
        <w:rPr>
          <w:sz w:val="24"/>
          <w:szCs w:val="24"/>
        </w:rPr>
        <w:tab/>
        <w:t xml:space="preserve">    </w:t>
      </w:r>
      <w:hyperlink r:id="rId18" w:history="1">
        <w:r w:rsidRPr="00943CEF">
          <w:rPr>
            <w:rStyle w:val="Hypertextovprepojenie"/>
            <w:sz w:val="24"/>
            <w:szCs w:val="24"/>
          </w:rPr>
          <w:t>www.sazp.sk</w:t>
        </w:r>
      </w:hyperlink>
    </w:p>
    <w:p w:rsidR="004A4B40" w:rsidRPr="008B76DC" w:rsidRDefault="004A4B40">
      <w:pPr>
        <w:rPr>
          <w:sz w:val="24"/>
          <w:szCs w:val="24"/>
        </w:rPr>
      </w:pPr>
    </w:p>
    <w:sectPr w:rsidR="004A4B40" w:rsidRPr="008B76DC" w:rsidSect="00EE5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Robot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74358"/>
    <w:multiLevelType w:val="hybridMultilevel"/>
    <w:tmpl w:val="2C9CA4F2"/>
    <w:lvl w:ilvl="0" w:tplc="7F929E9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5676"/>
    <w:rsid w:val="000852AA"/>
    <w:rsid w:val="001B74F8"/>
    <w:rsid w:val="00200EF1"/>
    <w:rsid w:val="002E7E46"/>
    <w:rsid w:val="003A5676"/>
    <w:rsid w:val="00422F3F"/>
    <w:rsid w:val="004A4B40"/>
    <w:rsid w:val="0056244C"/>
    <w:rsid w:val="005F52CD"/>
    <w:rsid w:val="00645632"/>
    <w:rsid w:val="006674CD"/>
    <w:rsid w:val="00701B42"/>
    <w:rsid w:val="00853041"/>
    <w:rsid w:val="008B76DC"/>
    <w:rsid w:val="009046BC"/>
    <w:rsid w:val="00941ABE"/>
    <w:rsid w:val="009D5169"/>
    <w:rsid w:val="00B64931"/>
    <w:rsid w:val="00B66527"/>
    <w:rsid w:val="00B8422B"/>
    <w:rsid w:val="00BC4489"/>
    <w:rsid w:val="00CB4CEC"/>
    <w:rsid w:val="00D0475A"/>
    <w:rsid w:val="00D64006"/>
    <w:rsid w:val="00EE5C57"/>
    <w:rsid w:val="00FC1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46B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B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4CEC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B76DC"/>
    <w:pPr>
      <w:ind w:left="720"/>
      <w:contextualSpacing/>
    </w:pPr>
  </w:style>
  <w:style w:type="character" w:styleId="Hypertextovprepojenie">
    <w:name w:val="Hyperlink"/>
    <w:uiPriority w:val="99"/>
    <w:unhideWhenUsed/>
    <w:rsid w:val="008B76DC"/>
    <w:rPr>
      <w:color w:val="0000FF"/>
      <w:u w:val="single"/>
    </w:rPr>
  </w:style>
  <w:style w:type="paragraph" w:customStyle="1" w:styleId="Default">
    <w:name w:val="Default"/>
    <w:rsid w:val="001B74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B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4C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zp.sk/" TargetMode="External"/><Relationship Id="rId13" Type="http://schemas.openxmlformats.org/officeDocument/2006/relationships/hyperlink" Target="http://www.op-kzp.sk" TargetMode="External"/><Relationship Id="rId18" Type="http://schemas.openxmlformats.org/officeDocument/2006/relationships/hyperlink" Target="http://www.sazp.sk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17" Type="http://schemas.openxmlformats.org/officeDocument/2006/relationships/hyperlink" Target="http://www.europa.eu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http://www.op-kzp.sk/" TargetMode="External"/><Relationship Id="rId15" Type="http://schemas.openxmlformats.org/officeDocument/2006/relationships/image" Target="media/image6.jpeg"/><Relationship Id="rId10" Type="http://schemas.openxmlformats.org/officeDocument/2006/relationships/hyperlink" Target="http://www.google.sk/url?sa=i&amp;rct=j&amp;q=&amp;esrc=s&amp;source=images&amp;cd=&amp;cad=rja&amp;uact=8&amp;ved=0ahUKEwitzOKc25fUAhWHXhQKHYnCAuAQjRwIBw&amp;url=http://www.kair.sk/cooperations/&amp;psig=AFQjCNFwu2nLKgebiMSH-SBbT7mW1A9kvQ&amp;ust=149623697083322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ec.europa.eu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Škvarková Michaela</dc:creator>
  <cp:lastModifiedBy>starosta</cp:lastModifiedBy>
  <cp:revision>2</cp:revision>
  <dcterms:created xsi:type="dcterms:W3CDTF">2017-06-02T10:08:00Z</dcterms:created>
  <dcterms:modified xsi:type="dcterms:W3CDTF">2017-06-02T10:08:00Z</dcterms:modified>
</cp:coreProperties>
</file>