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26" w:rsidRDefault="000F41C1">
      <w:r>
        <w:t xml:space="preserve">Vážený pán riaditeľ , </w:t>
      </w:r>
      <w:r>
        <w:br/>
        <w:t xml:space="preserve">  dovoľte mi požiadať Vás o zaujatie stanoviska k predmetným JPÚ. Som jedným z tých vlastníkov , ktorý nesúhlasil v </w:t>
      </w:r>
      <w:proofErr w:type="spellStart"/>
      <w:r>
        <w:t>dotaznikovom</w:t>
      </w:r>
      <w:proofErr w:type="spellEnd"/>
      <w:r>
        <w:t xml:space="preserve"> prieskume s ich vykonaním . Už v dotazníku som sa to snažil relatívne podrobne zdôvodniť. Stanovisko SPF bolo súhlasné - " máme záujem o vykonanie  JPÚ" bez toho , aby to aspoň náznakom zdôvodnili . Svoj súhlas nepodmienili splnením žiadnej logickej  podmienky !?? </w:t>
      </w:r>
      <w:r>
        <w:br/>
        <w:t xml:space="preserve">  JPÚ parametre : </w:t>
      </w:r>
      <w:r>
        <w:br/>
      </w:r>
      <w:r>
        <w:br/>
        <w:t xml:space="preserve">  - veľkosť obvodu JPÚ      134 ha    /bezkonkurenčne </w:t>
      </w:r>
      <w:proofErr w:type="spellStart"/>
      <w:r>
        <w:t>najväčščí</w:t>
      </w:r>
      <w:proofErr w:type="spellEnd"/>
      <w:r>
        <w:t xml:space="preserve"> v šírom okolí , vysoká atraktivita lokality </w:t>
      </w:r>
      <w:r>
        <w:br/>
        <w:t xml:space="preserve">  - celkový počet vlastníkov  461 </w:t>
      </w:r>
      <w:r>
        <w:br/>
        <w:t>  - záujem bez SPF  :                      výmera              54,72 ha   </w:t>
      </w:r>
      <w:proofErr w:type="spellStart"/>
      <w:r>
        <w:t>t.j</w:t>
      </w:r>
      <w:proofErr w:type="spellEnd"/>
      <w:r>
        <w:t xml:space="preserve">.  40,80 %        nedosahuje potrebnú väčšinu ha !!! Čo robiť ? Hádam pomôže SPF . A veru pomohol . </w:t>
      </w:r>
      <w:r>
        <w:br/>
        <w:t xml:space="preserve">                                                       počet </w:t>
      </w:r>
      <w:proofErr w:type="spellStart"/>
      <w:r>
        <w:t>vl</w:t>
      </w:r>
      <w:proofErr w:type="spellEnd"/>
      <w:r>
        <w:t xml:space="preserve">.             62 </w:t>
      </w:r>
      <w:proofErr w:type="spellStart"/>
      <w:r>
        <w:t>vl</w:t>
      </w:r>
      <w:proofErr w:type="spellEnd"/>
      <w:r>
        <w:t xml:space="preserve">.        </w:t>
      </w:r>
      <w:proofErr w:type="spellStart"/>
      <w:r>
        <w:t>t.j</w:t>
      </w:r>
      <w:proofErr w:type="spellEnd"/>
      <w:r>
        <w:t xml:space="preserve">.   13,45 %        malá, dominantná skupina vlastníkov , ktorá koná v zhode </w:t>
      </w:r>
      <w:r>
        <w:br/>
        <w:t>     - záujem SPF  :                            výmera              15  ha       </w:t>
      </w:r>
      <w:proofErr w:type="spellStart"/>
      <w:r>
        <w:t>t.j</w:t>
      </w:r>
      <w:proofErr w:type="spellEnd"/>
      <w:r>
        <w:t xml:space="preserve">     11,18 %       čo stačilo k najtesnejšej väčšine !! </w:t>
      </w:r>
      <w:r>
        <w:br/>
        <w:t xml:space="preserve">  Konanie SPF sa javí ako nepredvídateľné a zdá sa akoby rozhodoval každý referent podľa svojho uváženia ! Že prečo ?Stačí si pozrieť " Zápisnica z vyhodnotenia prieskumu záujmu vlastníkov o JPÚ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H.Orešany</w:t>
      </w:r>
      <w:proofErr w:type="spellEnd"/>
      <w:r>
        <w:t xml:space="preserve"> , lokalita Holý </w:t>
      </w:r>
      <w:proofErr w:type="spellStart"/>
      <w:r>
        <w:t>vrcha</w:t>
      </w:r>
      <w:proofErr w:type="spellEnd"/>
      <w:r>
        <w:t xml:space="preserve"> Dolné pole " z 10/20180kde sa píše citujem : </w:t>
      </w:r>
      <w:r>
        <w:br/>
        <w:t xml:space="preserve">     " Listrom zo dňa 11.10.2018 SPF tunajšiemu úradu oznámil že súhlasí s usporiadaním JPÚ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H.Orešany</w:t>
      </w:r>
      <w:proofErr w:type="spellEnd"/>
      <w:r>
        <w:t xml:space="preserve"> , lokalita ...........za </w:t>
      </w:r>
      <w:proofErr w:type="spellStart"/>
      <w:r>
        <w:t>podmienmky</w:t>
      </w:r>
      <w:proofErr w:type="spellEnd"/>
      <w:r>
        <w:t xml:space="preserve"> , že bude preukázaný súhlas s usporiadaním vlastníctva formou JPÚ nadpolovičnej väčšiny výmery oslovených známych vlastníkov v obvode " . </w:t>
      </w:r>
      <w:r>
        <w:br/>
        <w:t xml:space="preserve">Zdá sa to veľmi logické a transparentné . Otázkou však zostáva , že prečo nebolo toto pravidlo aplikované aj v prípade Trakovíc . </w:t>
      </w:r>
      <w:r>
        <w:br/>
        <w:t xml:space="preserve">Dňa 16.10.20190 sa uskutoční opakované ustanovujúce zhromaždenie ZÚJPÚ s jediným cieľom schváliť STANOVY , ktoré úvodné zhromaždenie odmietlo / za bolo len 18% z celku 134 ha / .V pripomienkach k návrhu stanov / pozri web OÚ Trakovice / je aj požiadavka na SPF , aby zdôvodnil svoju motiváciu k súhlasnému stanovisku bez akýchkoľvek podmienok  najlepšie písomne . </w:t>
      </w:r>
      <w:r>
        <w:br/>
        <w:t xml:space="preserve">  Vzhľadom na krátkosť termínu prosím o skoré vyjadrenie k problematike predvídateľnosti Vašich rozhodnutí .Dva podobné prípady ale dve úplne </w:t>
      </w:r>
      <w:proofErr w:type="spellStart"/>
      <w:r>
        <w:t>rozdieľne</w:t>
      </w:r>
      <w:proofErr w:type="spellEnd"/>
      <w:r>
        <w:t xml:space="preserve"> stanoviská. </w:t>
      </w:r>
      <w:r>
        <w:br/>
        <w:t xml:space="preserve">  S úctou </w:t>
      </w:r>
      <w:r>
        <w:br/>
        <w:t xml:space="preserve">  </w:t>
      </w:r>
      <w:proofErr w:type="spellStart"/>
      <w:r>
        <w:t>Ing.František</w:t>
      </w:r>
      <w:proofErr w:type="spellEnd"/>
      <w:r>
        <w:t xml:space="preserve"> </w:t>
      </w:r>
      <w:proofErr w:type="spellStart"/>
      <w:r>
        <w:t>Drgoň</w:t>
      </w:r>
      <w:proofErr w:type="spellEnd"/>
      <w:r>
        <w:t xml:space="preserve"> </w:t>
      </w:r>
      <w:r>
        <w:br/>
        <w:t>Trakovice 387</w:t>
      </w:r>
      <w:bookmarkStart w:id="0" w:name="_GoBack"/>
      <w:bookmarkEnd w:id="0"/>
    </w:p>
    <w:sectPr w:rsidR="0051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1"/>
    <w:rsid w:val="000D10C0"/>
    <w:rsid w:val="000F41C1"/>
    <w:rsid w:val="0051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85065-611D-4B4A-8BD6-D088320C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krskova</dc:creator>
  <cp:keywords/>
  <dc:description/>
  <cp:lastModifiedBy>krskova</cp:lastModifiedBy>
  <cp:revision>2</cp:revision>
  <dcterms:created xsi:type="dcterms:W3CDTF">2019-10-11T05:44:00Z</dcterms:created>
  <dcterms:modified xsi:type="dcterms:W3CDTF">2019-10-11T05:44:00Z</dcterms:modified>
</cp:coreProperties>
</file>